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851" w:right="-1419" w:firstLine="0"/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PRÊMIO ABRAFAC MELHORES DO ANO 2024 - TERMO DE CONCORDÂNCIA COM AS REGRAS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-709" w:right="-127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Título do trabalho:</w:t>
      </w:r>
    </w:p>
    <w:p w:rsidR="00000000" w:rsidDel="00000000" w:rsidP="00000000" w:rsidRDefault="00000000" w:rsidRPr="00000000" w14:paraId="00000005">
      <w:pPr>
        <w:spacing w:line="360" w:lineRule="auto"/>
        <w:ind w:left="-709" w:right="-127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Nome(s) do autor(es):</w:t>
      </w:r>
    </w:p>
    <w:p w:rsidR="00000000" w:rsidDel="00000000" w:rsidP="00000000" w:rsidRDefault="00000000" w:rsidRPr="00000000" w14:paraId="00000006">
      <w:pPr>
        <w:spacing w:line="360" w:lineRule="auto"/>
        <w:ind w:left="-709" w:right="-127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-709" w:right="-1277" w:firstLine="0"/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Declaro que aceito as condições do Regulamento Geral e do respectivo Edital do Prêmio ABRAFAC Melhores do Ano 2024 e que sou responsável por este trabalho. Declaro também que assumo toda e qualquer responsabilidade por todas as informações aqui prestadas e também autorizo a cessão de direitos autorais/ imagem/ som/ nome e/ou logo e que sou pessoa devidamente autorizada por todas as empresas e pessoas envolvidas e/ou citadas no trabalho, tudo conforme as cláusulas do respectivo Regulamento Geral do Prêmio ABRAFAC 2024.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São Paulo,      de           de 2024.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-709" w:right="-1277" w:firstLine="0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Autor(es) do trabalho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7046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709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89588" cy="789588"/>
          <wp:effectExtent b="0" l="0" r="0" t="0"/>
          <wp:docPr descr="premio-2023" id="4" name="image2.png"/>
          <a:graphic>
            <a:graphicData uri="http://schemas.openxmlformats.org/drawingml/2006/picture">
              <pic:pic>
                <pic:nvPicPr>
                  <pic:cNvPr descr="premio-2023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9588" cy="78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536913</wp:posOffset>
          </wp:positionH>
          <wp:positionV relativeFrom="paragraph">
            <wp:posOffset>237366</wp:posOffset>
          </wp:positionV>
          <wp:extent cx="1638000" cy="450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000" cy="45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B1DD8"/>
  </w:style>
  <w:style w:type="paragraph" w:styleId="Rodap">
    <w:name w:val="footer"/>
    <w:basedOn w:val="Normal"/>
    <w:link w:val="RodapChar"/>
    <w:uiPriority w:val="99"/>
    <w:unhideWhenUsed w:val="1"/>
    <w:rsid w:val="00BB1DD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B1DD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YMOF42vGbJurhzvqxcwXNq6ZzA==">CgMxLjA4AHIhMXpOUHdJcEgxU2ZSV2hmbHM2VnhlUllTRnl4TGdOVEJn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2023-03-03T15:36:00Z</dcterms:created>
  <dc:creator>Paulo Antonioli</dc:creator>
</cp:coreProperties>
</file>